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A0" w:rsidRPr="009541A0" w:rsidRDefault="009541A0" w:rsidP="009541A0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b/>
          <w:bCs/>
          <w:color w:val="212529"/>
          <w:kern w:val="36"/>
          <w:sz w:val="40"/>
          <w:szCs w:val="40"/>
          <w:lang w:eastAsia="cs-CZ"/>
        </w:rPr>
        <w:t>центр</w:t>
      </w:r>
      <w:proofErr w:type="spellEnd"/>
      <w:r w:rsidRPr="009541A0">
        <w:rPr>
          <w:rFonts w:ascii="Arial" w:eastAsia="Times New Roman" w:hAnsi="Arial" w:cs="Arial"/>
          <w:b/>
          <w:bCs/>
          <w:color w:val="212529"/>
          <w:kern w:val="36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b/>
          <w:bCs/>
          <w:color w:val="212529"/>
          <w:kern w:val="36"/>
          <w:sz w:val="40"/>
          <w:szCs w:val="40"/>
          <w:lang w:eastAsia="cs-CZ"/>
        </w:rPr>
        <w:t>допомоги</w:t>
      </w:r>
      <w:proofErr w:type="spellEnd"/>
    </w:p>
    <w:p w:rsidR="009541A0" w:rsidRPr="009541A0" w:rsidRDefault="009541A0" w:rsidP="00954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cs-CZ"/>
        </w:rPr>
      </w:pPr>
      <w:bookmarkStart w:id="0" w:name="_GoBack"/>
      <w:bookmarkEnd w:id="0"/>
      <w:proofErr w:type="spellStart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>Регіональний</w:t>
      </w:r>
      <w:proofErr w:type="spellEnd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>центр</w:t>
      </w:r>
      <w:proofErr w:type="spellEnd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>допомоги</w:t>
      </w:r>
      <w:proofErr w:type="spellEnd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>Україні</w:t>
      </w:r>
      <w:proofErr w:type="spellEnd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 xml:space="preserve"> в </w:t>
      </w:r>
      <w:proofErr w:type="spellStart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>Пардубіцькому</w:t>
      </w:r>
      <w:proofErr w:type="spellEnd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cs-CZ"/>
        </w:rPr>
        <w:t>районі</w:t>
      </w:r>
      <w:proofErr w:type="spellEnd"/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Основна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інформація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та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контактний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пункт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для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громадян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України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,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які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приїжджають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Чеської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Республіки</w:t>
      </w:r>
      <w:proofErr w:type="spellEnd"/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Які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послуги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надаємо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?</w:t>
      </w:r>
    </w:p>
    <w:p w:rsidR="009541A0" w:rsidRPr="009541A0" w:rsidRDefault="009541A0" w:rsidP="009541A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Перший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контактний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пункт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для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громадян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України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,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які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прибувають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Чехії</w:t>
      </w:r>
      <w:proofErr w:type="spellEnd"/>
    </w:p>
    <w:p w:rsidR="009541A0" w:rsidRPr="009541A0" w:rsidRDefault="009541A0" w:rsidP="009541A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Вирішення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всього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необхідного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адміністрування</w:t>
      </w:r>
      <w:proofErr w:type="spellEnd"/>
    </w:p>
    <w:p w:rsidR="009541A0" w:rsidRPr="009541A0" w:rsidRDefault="009541A0" w:rsidP="009541A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Надання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альтернативного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житла</w:t>
      </w:r>
      <w:proofErr w:type="spellEnd"/>
    </w:p>
    <w:p w:rsidR="009541A0" w:rsidRPr="009541A0" w:rsidRDefault="009541A0" w:rsidP="009541A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Координація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роботи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всіх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офісів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в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одному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місці</w:t>
      </w:r>
      <w:proofErr w:type="spellEnd"/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Хто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у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нас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працює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?</w:t>
      </w:r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Співробітник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райвідділу</w:t>
      </w:r>
      <w:proofErr w:type="spellEnd"/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Іноземна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поліція</w:t>
      </w:r>
      <w:proofErr w:type="spellEnd"/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Департамент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притулку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та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міграційної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політики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МВС</w:t>
      </w:r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Бюро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праці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Чеської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Республіки</w:t>
      </w:r>
      <w:proofErr w:type="spellEnd"/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Управління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приміщеннями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для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біженців</w:t>
      </w:r>
      <w:proofErr w:type="spellEnd"/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Пожежно-рятувальна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служба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Чеської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Республіки</w:t>
      </w:r>
      <w:proofErr w:type="spellEnd"/>
    </w:p>
    <w:p w:rsidR="009541A0" w:rsidRPr="009541A0" w:rsidRDefault="009541A0" w:rsidP="009541A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У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межах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досяжності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перекладача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,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психолога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тощо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.</w:t>
      </w:r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Де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нас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знайти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?</w:t>
      </w:r>
    </w:p>
    <w:p w:rsidR="009541A0" w:rsidRPr="009541A0" w:rsidRDefault="009541A0" w:rsidP="009541A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Регіональне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відділення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Пардубіцького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району</w:t>
      </w:r>
      <w:proofErr w:type="spellEnd"/>
    </w:p>
    <w:p w:rsidR="009541A0" w:rsidRPr="009541A0" w:rsidRDefault="009541A0" w:rsidP="009541A0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Площа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Коменського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120,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Пардубіце</w:t>
      </w:r>
      <w:proofErr w:type="spellEnd"/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Як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нас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дістатися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?</w:t>
      </w:r>
    </w:p>
    <w:p w:rsidR="009541A0" w:rsidRPr="009541A0" w:rsidRDefault="009541A0" w:rsidP="009541A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-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Громадський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транспорт</w:t>
      </w:r>
      <w:proofErr w:type="spellEnd"/>
    </w:p>
    <w:p w:rsidR="009541A0" w:rsidRPr="009541A0" w:rsidRDefault="009541A0" w:rsidP="009541A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Лінії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2, 12, 13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від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центрального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залізничного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вокзалу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Пардубіце</w:t>
      </w:r>
      <w:proofErr w:type="spellEnd"/>
    </w:p>
    <w:p w:rsidR="009541A0" w:rsidRPr="009541A0" w:rsidRDefault="009541A0" w:rsidP="009541A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lastRenderedPageBreak/>
        <w:t>Зупинка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обласного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управління</w:t>
      </w:r>
      <w:proofErr w:type="spellEnd"/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Коли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доступні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?</w:t>
      </w:r>
    </w:p>
    <w:p w:rsidR="009541A0" w:rsidRPr="009541A0" w:rsidRDefault="009541A0" w:rsidP="009541A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У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повному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обсязі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щоденно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з 7.00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19.00</w:t>
      </w:r>
    </w:p>
    <w:p w:rsidR="009541A0" w:rsidRPr="009541A0" w:rsidRDefault="009541A0" w:rsidP="009541A0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У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скороченому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діапазоні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з 19.00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до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7.00.</w:t>
      </w:r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Більше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інформації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:</w:t>
      </w:r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Пардубицький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край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- </w:t>
      </w:r>
      <w:hyperlink r:id="rId5" w:tooltip="" w:history="1">
        <w:r w:rsidRPr="009541A0">
          <w:rPr>
            <w:rFonts w:ascii="Arial" w:eastAsia="Times New Roman" w:hAnsi="Arial" w:cs="Arial"/>
            <w:color w:val="006BB6"/>
            <w:sz w:val="40"/>
            <w:szCs w:val="40"/>
            <w:lang w:eastAsia="cs-CZ"/>
          </w:rPr>
          <w:t>www.pardubickykraj.cz/pomoc-ukrajine</w:t>
        </w:r>
      </w:hyperlink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Міністерство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внутрішніх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справ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Чеської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Республіки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- </w:t>
      </w:r>
      <w:hyperlink r:id="rId6" w:tooltip="" w:history="1">
        <w:r w:rsidRPr="009541A0">
          <w:rPr>
            <w:rFonts w:ascii="Arial" w:eastAsia="Times New Roman" w:hAnsi="Arial" w:cs="Arial"/>
            <w:color w:val="006BB6"/>
            <w:sz w:val="40"/>
            <w:szCs w:val="40"/>
            <w:lang w:eastAsia="cs-CZ"/>
          </w:rPr>
          <w:t>www.mvcr.cz/ukrajina</w:t>
        </w:r>
      </w:hyperlink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Міністерство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охорони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здоров'я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Чеської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Республіки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- </w:t>
      </w:r>
      <w:hyperlink r:id="rId7" w:tooltip="" w:history="1">
        <w:r w:rsidRPr="009541A0">
          <w:rPr>
            <w:rFonts w:ascii="Arial" w:eastAsia="Times New Roman" w:hAnsi="Arial" w:cs="Arial"/>
            <w:color w:val="006BB6"/>
            <w:sz w:val="40"/>
            <w:szCs w:val="40"/>
            <w:lang w:eastAsia="cs-CZ"/>
          </w:rPr>
          <w:t>www.mzcr.cz</w:t>
        </w:r>
      </w:hyperlink>
    </w:p>
    <w:p w:rsidR="009541A0" w:rsidRPr="009541A0" w:rsidRDefault="009541A0" w:rsidP="009541A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cs-CZ"/>
        </w:rPr>
      </w:pP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Бюро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праці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Чеської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</w:t>
      </w:r>
      <w:proofErr w:type="spellStart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>Республіки</w:t>
      </w:r>
      <w:proofErr w:type="spellEnd"/>
      <w:r w:rsidRPr="009541A0">
        <w:rPr>
          <w:rFonts w:ascii="Arial" w:eastAsia="Times New Roman" w:hAnsi="Arial" w:cs="Arial"/>
          <w:color w:val="212529"/>
          <w:sz w:val="40"/>
          <w:szCs w:val="40"/>
          <w:lang w:eastAsia="cs-CZ"/>
        </w:rPr>
        <w:t xml:space="preserve"> - </w:t>
      </w:r>
      <w:hyperlink r:id="rId8" w:tooltip="" w:history="1">
        <w:r w:rsidRPr="009541A0">
          <w:rPr>
            <w:rFonts w:ascii="Arial" w:eastAsia="Times New Roman" w:hAnsi="Arial" w:cs="Arial"/>
            <w:color w:val="006BB6"/>
            <w:sz w:val="40"/>
            <w:szCs w:val="40"/>
            <w:lang w:eastAsia="cs-CZ"/>
          </w:rPr>
          <w:t>www.uradprace.cz</w:t>
        </w:r>
      </w:hyperlink>
    </w:p>
    <w:p w:rsidR="004465B3" w:rsidRPr="009541A0" w:rsidRDefault="004465B3">
      <w:pPr>
        <w:rPr>
          <w:sz w:val="40"/>
          <w:szCs w:val="40"/>
        </w:rPr>
      </w:pPr>
    </w:p>
    <w:sectPr w:rsidR="004465B3" w:rsidRPr="009541A0" w:rsidSect="00337760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4C7"/>
    <w:multiLevelType w:val="multilevel"/>
    <w:tmpl w:val="F81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F5EBA"/>
    <w:multiLevelType w:val="multilevel"/>
    <w:tmpl w:val="7A8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053FD"/>
    <w:multiLevelType w:val="multilevel"/>
    <w:tmpl w:val="CCF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11B8D"/>
    <w:multiLevelType w:val="multilevel"/>
    <w:tmpl w:val="4D48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7572A"/>
    <w:multiLevelType w:val="multilevel"/>
    <w:tmpl w:val="68B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0"/>
    <w:rsid w:val="00337760"/>
    <w:rsid w:val="004465B3"/>
    <w:rsid w:val="009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1F6F-3B1C-4702-859D-72E5BB8A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41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541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41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pra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ukrajina" TargetMode="External"/><Relationship Id="rId5" Type="http://schemas.openxmlformats.org/officeDocument/2006/relationships/hyperlink" Target="http://www.pardubickykraj.cz/pomoc-ukraj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2022-03-04T08:49:00Z</cp:lastPrinted>
  <dcterms:created xsi:type="dcterms:W3CDTF">2022-03-04T08:47:00Z</dcterms:created>
  <dcterms:modified xsi:type="dcterms:W3CDTF">2022-03-04T08:49:00Z</dcterms:modified>
</cp:coreProperties>
</file>