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45" w:rsidRPr="004E4945" w:rsidRDefault="004E4945" w:rsidP="004E4945">
      <w:pPr>
        <w:pStyle w:val="-wm-msonormal"/>
        <w:tabs>
          <w:tab w:val="left" w:pos="3228"/>
        </w:tabs>
        <w:jc w:val="center"/>
        <w:rPr>
          <w:rFonts w:ascii="Century Gothic" w:hAnsi="Century Gothic"/>
          <w:b/>
          <w:sz w:val="32"/>
          <w:szCs w:val="32"/>
        </w:rPr>
      </w:pPr>
      <w:r w:rsidRPr="004E4945">
        <w:rPr>
          <w:rFonts w:ascii="Century Gothic" w:hAnsi="Century Gothic"/>
          <w:b/>
          <w:sz w:val="32"/>
          <w:szCs w:val="32"/>
        </w:rPr>
        <w:t>Obec Lipoltice</w:t>
      </w:r>
    </w:p>
    <w:p w:rsidR="004E4945" w:rsidRPr="004E4945" w:rsidRDefault="004E4945" w:rsidP="00660DE0">
      <w:pPr>
        <w:pStyle w:val="-wm-msonormal"/>
        <w:tabs>
          <w:tab w:val="left" w:pos="3228"/>
        </w:tabs>
        <w:jc w:val="center"/>
        <w:rPr>
          <w:rFonts w:ascii="Century Gothic" w:hAnsi="Century Gothic"/>
          <w:sz w:val="28"/>
          <w:szCs w:val="28"/>
        </w:rPr>
      </w:pPr>
      <w:r w:rsidRPr="004E4945">
        <w:rPr>
          <w:rFonts w:ascii="Century Gothic" w:hAnsi="Century Gothic"/>
          <w:sz w:val="28"/>
          <w:szCs w:val="28"/>
        </w:rPr>
        <w:t xml:space="preserve">Lipoltice 2, </w:t>
      </w:r>
      <w:proofErr w:type="gramStart"/>
      <w:r w:rsidRPr="004E4945">
        <w:rPr>
          <w:rFonts w:ascii="Century Gothic" w:hAnsi="Century Gothic"/>
          <w:sz w:val="28"/>
          <w:szCs w:val="28"/>
        </w:rPr>
        <w:t>533 64  Lip</w:t>
      </w:r>
      <w:bookmarkStart w:id="0" w:name="_GoBack"/>
      <w:bookmarkEnd w:id="0"/>
      <w:r w:rsidRPr="004E4945">
        <w:rPr>
          <w:rFonts w:ascii="Century Gothic" w:hAnsi="Century Gothic"/>
          <w:sz w:val="28"/>
          <w:szCs w:val="28"/>
        </w:rPr>
        <w:t>oltice</w:t>
      </w:r>
      <w:proofErr w:type="gramEnd"/>
      <w:r w:rsidRPr="004E4945">
        <w:rPr>
          <w:rFonts w:ascii="Century Gothic" w:hAnsi="Century Gothic"/>
          <w:sz w:val="28"/>
          <w:szCs w:val="28"/>
        </w:rPr>
        <w:t>, IČ 273902</w:t>
      </w:r>
    </w:p>
    <w:p w:rsidR="004E4945" w:rsidRPr="004E4945" w:rsidRDefault="004E4945" w:rsidP="004E4945">
      <w:pPr>
        <w:pStyle w:val="-wm-msonormal"/>
        <w:tabs>
          <w:tab w:val="left" w:pos="3228"/>
        </w:tabs>
        <w:jc w:val="both"/>
        <w:rPr>
          <w:rFonts w:ascii="Century Gothic" w:hAnsi="Century Gothic"/>
          <w:sz w:val="28"/>
          <w:szCs w:val="28"/>
        </w:rPr>
      </w:pPr>
    </w:p>
    <w:p w:rsidR="004E4945" w:rsidRPr="004E4945" w:rsidRDefault="004E4945" w:rsidP="004E4945">
      <w:pPr>
        <w:pStyle w:val="-wm-msonormal"/>
        <w:tabs>
          <w:tab w:val="left" w:pos="3228"/>
        </w:tabs>
        <w:jc w:val="both"/>
        <w:rPr>
          <w:rFonts w:ascii="Century Gothic" w:hAnsi="Century Gothic"/>
        </w:rPr>
      </w:pPr>
      <w:r w:rsidRPr="004E4945">
        <w:rPr>
          <w:rFonts w:ascii="Century Gothic" w:hAnsi="Century Gothic"/>
        </w:rPr>
        <w:t>Obec Lipoltice tímto zveřejňuje záměr směny pozemků v </w:t>
      </w:r>
      <w:proofErr w:type="spellStart"/>
      <w:proofErr w:type="gramStart"/>
      <w:r w:rsidRPr="004E4945">
        <w:rPr>
          <w:rFonts w:ascii="Century Gothic" w:hAnsi="Century Gothic"/>
        </w:rPr>
        <w:t>k.</w:t>
      </w:r>
      <w:r>
        <w:rPr>
          <w:rFonts w:ascii="Century Gothic" w:hAnsi="Century Gothic"/>
        </w:rPr>
        <w:t>ú</w:t>
      </w:r>
      <w:proofErr w:type="spellEnd"/>
      <w:r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 xml:space="preserve"> Lipoltice </w:t>
      </w:r>
      <w:r w:rsidRPr="004E4945">
        <w:rPr>
          <w:rFonts w:ascii="Century Gothic" w:hAnsi="Century Gothic"/>
        </w:rPr>
        <w:t xml:space="preserve">dle geometrického plánu č. 421-027/2020 ze dne </w:t>
      </w:r>
      <w:proofErr w:type="gramStart"/>
      <w:r w:rsidRPr="004E4945">
        <w:rPr>
          <w:rFonts w:ascii="Century Gothic" w:hAnsi="Century Gothic"/>
        </w:rPr>
        <w:t>24.4. 2020</w:t>
      </w:r>
      <w:proofErr w:type="gramEnd"/>
      <w:r w:rsidRPr="004E4945">
        <w:rPr>
          <w:rFonts w:ascii="Century Gothic" w:hAnsi="Century Gothic"/>
        </w:rPr>
        <w:t>.</w:t>
      </w:r>
    </w:p>
    <w:p w:rsidR="004E4945" w:rsidRPr="004E4945" w:rsidRDefault="004E4945" w:rsidP="004E4945">
      <w:pPr>
        <w:pStyle w:val="-wm-msonormal"/>
        <w:tabs>
          <w:tab w:val="left" w:pos="3228"/>
        </w:tabs>
        <w:jc w:val="both"/>
        <w:rPr>
          <w:rFonts w:ascii="Century Gothic" w:hAnsi="Century Gothic"/>
        </w:rPr>
      </w:pPr>
      <w:r w:rsidRPr="004E4945">
        <w:rPr>
          <w:rFonts w:ascii="Century Gothic" w:hAnsi="Century Gothic"/>
        </w:rPr>
        <w:t xml:space="preserve">Záměr obce Lipoltice byl schválen usnesením č. 15/2020 ze dne </w:t>
      </w:r>
      <w:proofErr w:type="gramStart"/>
      <w:r w:rsidRPr="004E4945">
        <w:rPr>
          <w:rFonts w:ascii="Century Gothic" w:hAnsi="Century Gothic"/>
        </w:rPr>
        <w:t>29.4. 2020</w:t>
      </w:r>
      <w:proofErr w:type="gramEnd"/>
      <w:r w:rsidRPr="004E4945">
        <w:rPr>
          <w:rFonts w:ascii="Century Gothic" w:hAnsi="Century Gothic"/>
        </w:rPr>
        <w:t xml:space="preserve"> Zastupitelstva obce Lipoltice.</w:t>
      </w:r>
    </w:p>
    <w:p w:rsidR="004E4945" w:rsidRPr="004E4945" w:rsidRDefault="004E4945" w:rsidP="004E4945">
      <w:pPr>
        <w:pStyle w:val="-wm-msonormal"/>
        <w:jc w:val="both"/>
        <w:rPr>
          <w:rFonts w:ascii="Century Gothic" w:hAnsi="Century Gothic"/>
          <w:sz w:val="28"/>
          <w:szCs w:val="28"/>
        </w:rPr>
      </w:pPr>
    </w:p>
    <w:p w:rsidR="004E4945" w:rsidRPr="004E4945" w:rsidRDefault="004E4945" w:rsidP="004E4945">
      <w:pPr>
        <w:pStyle w:val="-wm-msonormal"/>
        <w:jc w:val="both"/>
        <w:rPr>
          <w:rFonts w:ascii="Century Gothic" w:hAnsi="Century Gothic"/>
        </w:rPr>
      </w:pPr>
    </w:p>
    <w:p w:rsidR="004E4945" w:rsidRPr="004E4945" w:rsidRDefault="004E4945" w:rsidP="004E4945">
      <w:pPr>
        <w:pStyle w:val="-wm-msonormal"/>
        <w:jc w:val="both"/>
        <w:rPr>
          <w:rFonts w:ascii="Century Gothic" w:hAnsi="Century Gothic"/>
        </w:rPr>
      </w:pPr>
      <w:r w:rsidRPr="004E4945">
        <w:rPr>
          <w:rFonts w:ascii="Century Gothic" w:hAnsi="Century Gothic"/>
        </w:rPr>
        <w:t xml:space="preserve">Záměr směny pozemků – </w:t>
      </w:r>
      <w:proofErr w:type="gramStart"/>
      <w:r w:rsidRPr="004E4945">
        <w:rPr>
          <w:rFonts w:ascii="Century Gothic" w:hAnsi="Century Gothic"/>
        </w:rPr>
        <w:t>viz. geometrický</w:t>
      </w:r>
      <w:proofErr w:type="gramEnd"/>
      <w:r w:rsidRPr="004E4945">
        <w:rPr>
          <w:rFonts w:ascii="Century Gothic" w:hAnsi="Century Gothic"/>
        </w:rPr>
        <w:t xml:space="preserve"> plán.</w:t>
      </w:r>
    </w:p>
    <w:p w:rsidR="004E4945" w:rsidRPr="004E4945" w:rsidRDefault="004E4945" w:rsidP="004E4945">
      <w:pPr>
        <w:pStyle w:val="-wm-msonormal"/>
        <w:jc w:val="both"/>
        <w:rPr>
          <w:rFonts w:ascii="Century Gothic" w:hAnsi="Century Gothic"/>
        </w:rPr>
      </w:pPr>
    </w:p>
    <w:p w:rsidR="00BB1871" w:rsidRPr="004E4945" w:rsidRDefault="00BB1871" w:rsidP="004E4945">
      <w:pPr>
        <w:pStyle w:val="-wm-msonormal"/>
        <w:spacing w:line="276" w:lineRule="auto"/>
        <w:jc w:val="both"/>
      </w:pPr>
      <w:r w:rsidRPr="004E4945">
        <w:rPr>
          <w:rFonts w:ascii="Century Gothic" w:hAnsi="Century Gothic"/>
        </w:rPr>
        <w:t>Obec Lipoltice vyhlašuje záměr směny obecního pozemku parcelní číslo 357/57 o výměře 547 m</w:t>
      </w:r>
      <w:r w:rsidRPr="004E4945">
        <w:rPr>
          <w:rFonts w:ascii="Century Gothic" w:hAnsi="Century Gothic"/>
          <w:vertAlign w:val="superscript"/>
        </w:rPr>
        <w:t>2</w:t>
      </w:r>
      <w:r w:rsidRPr="004E4945">
        <w:rPr>
          <w:rFonts w:ascii="Century Gothic" w:hAnsi="Century Gothic"/>
        </w:rPr>
        <w:t xml:space="preserve"> za pozemky ve vlastnictví Marie </w:t>
      </w:r>
      <w:proofErr w:type="spellStart"/>
      <w:r w:rsidRPr="004E4945">
        <w:rPr>
          <w:rFonts w:ascii="Century Gothic" w:hAnsi="Century Gothic"/>
        </w:rPr>
        <w:t>Šuchmanové</w:t>
      </w:r>
      <w:proofErr w:type="spellEnd"/>
      <w:r w:rsidRPr="004E4945">
        <w:rPr>
          <w:rFonts w:ascii="Century Gothic" w:hAnsi="Century Gothic"/>
        </w:rPr>
        <w:t xml:space="preserve"> označené parcelními čísly 357/51 o výměře 52 m</w:t>
      </w:r>
      <w:r w:rsidRPr="004E4945">
        <w:rPr>
          <w:rFonts w:ascii="Century Gothic" w:hAnsi="Century Gothic"/>
          <w:vertAlign w:val="superscript"/>
        </w:rPr>
        <w:t>2</w:t>
      </w:r>
      <w:r w:rsidRPr="004E4945">
        <w:rPr>
          <w:rFonts w:ascii="Century Gothic" w:hAnsi="Century Gothic"/>
        </w:rPr>
        <w:t>, 357/47 o výměře 133 m</w:t>
      </w:r>
      <w:r w:rsidRPr="004E4945">
        <w:rPr>
          <w:rFonts w:ascii="Century Gothic" w:hAnsi="Century Gothic"/>
          <w:vertAlign w:val="superscript"/>
        </w:rPr>
        <w:t>2</w:t>
      </w:r>
      <w:r w:rsidRPr="004E4945">
        <w:rPr>
          <w:rFonts w:ascii="Century Gothic" w:hAnsi="Century Gothic"/>
        </w:rPr>
        <w:t>, 357/69 o výměře 190 m</w:t>
      </w:r>
      <w:r w:rsidRPr="004E4945">
        <w:rPr>
          <w:rFonts w:ascii="Century Gothic" w:hAnsi="Century Gothic"/>
          <w:vertAlign w:val="superscript"/>
        </w:rPr>
        <w:t>2</w:t>
      </w:r>
      <w:r w:rsidRPr="004E4945">
        <w:rPr>
          <w:rFonts w:ascii="Century Gothic" w:hAnsi="Century Gothic"/>
        </w:rPr>
        <w:t xml:space="preserve"> a 357/1 o zbytkové výměře 791 m</w:t>
      </w:r>
      <w:r w:rsidRPr="004E4945">
        <w:rPr>
          <w:rFonts w:ascii="Century Gothic" w:hAnsi="Century Gothic"/>
          <w:vertAlign w:val="superscript"/>
        </w:rPr>
        <w:t>2</w:t>
      </w:r>
      <w:r w:rsidRPr="004E4945">
        <w:rPr>
          <w:rFonts w:ascii="Century Gothic" w:hAnsi="Century Gothic"/>
        </w:rPr>
        <w:t xml:space="preserve">. Směna pozemků bude provedena bezplatně, obec Lipoltice tak dokončí majetkové vypořádání místní komunikace (parcely 357/51 a 357/69) - viz geometrický plán číslo 421-027/2020 ze dne </w:t>
      </w:r>
      <w:proofErr w:type="gramStart"/>
      <w:r w:rsidRPr="004E4945">
        <w:rPr>
          <w:rFonts w:ascii="Century Gothic" w:hAnsi="Century Gothic"/>
        </w:rPr>
        <w:t>24.4.2020</w:t>
      </w:r>
      <w:proofErr w:type="gramEnd"/>
      <w:r w:rsidRPr="004E4945">
        <w:t>.   </w:t>
      </w:r>
    </w:p>
    <w:p w:rsidR="004E4945" w:rsidRPr="004E4945" w:rsidRDefault="004E4945" w:rsidP="004E4945">
      <w:pPr>
        <w:jc w:val="both"/>
        <w:rPr>
          <w:rFonts w:ascii="Century Gothic" w:hAnsi="Century Gothic"/>
          <w:sz w:val="24"/>
          <w:szCs w:val="24"/>
        </w:rPr>
      </w:pPr>
    </w:p>
    <w:p w:rsidR="004E4945" w:rsidRPr="004E4945" w:rsidRDefault="004E4945" w:rsidP="004E4945">
      <w:pPr>
        <w:rPr>
          <w:rFonts w:ascii="Century Gothic" w:hAnsi="Century Gothic"/>
          <w:sz w:val="24"/>
          <w:szCs w:val="24"/>
        </w:rPr>
      </w:pPr>
    </w:p>
    <w:p w:rsidR="0007756D" w:rsidRPr="004E4945" w:rsidRDefault="004E4945" w:rsidP="004E4945">
      <w:pPr>
        <w:tabs>
          <w:tab w:val="left" w:pos="5424"/>
        </w:tabs>
        <w:rPr>
          <w:rFonts w:ascii="Century Gothic" w:hAnsi="Century Gothic"/>
          <w:sz w:val="24"/>
          <w:szCs w:val="24"/>
        </w:rPr>
      </w:pPr>
      <w:r w:rsidRPr="004E4945">
        <w:rPr>
          <w:rFonts w:ascii="Century Gothic" w:hAnsi="Century Gothic"/>
          <w:sz w:val="24"/>
          <w:szCs w:val="24"/>
        </w:rPr>
        <w:t>Lipoltice dne 15.7.2020</w:t>
      </w:r>
      <w:r>
        <w:rPr>
          <w:rFonts w:ascii="Century Gothic" w:hAnsi="Century Gothic"/>
          <w:sz w:val="24"/>
          <w:szCs w:val="24"/>
        </w:rPr>
        <w:t xml:space="preserve">                                    </w:t>
      </w:r>
      <w:r w:rsidRPr="004E4945">
        <w:rPr>
          <w:rFonts w:ascii="Century Gothic" w:hAnsi="Century Gothic"/>
          <w:sz w:val="24"/>
          <w:szCs w:val="24"/>
        </w:rPr>
        <w:t xml:space="preserve">Ing. Libor Černý, starosta obce, </w:t>
      </w:r>
      <w:proofErr w:type="gramStart"/>
      <w:r w:rsidRPr="004E4945">
        <w:rPr>
          <w:rFonts w:ascii="Century Gothic" w:hAnsi="Century Gothic"/>
          <w:sz w:val="24"/>
          <w:szCs w:val="24"/>
        </w:rPr>
        <w:t>v.r.</w:t>
      </w:r>
      <w:proofErr w:type="gramEnd"/>
    </w:p>
    <w:p w:rsidR="004E4945" w:rsidRPr="004E4945" w:rsidRDefault="004E4945" w:rsidP="004E4945">
      <w:pPr>
        <w:rPr>
          <w:rFonts w:ascii="Century Gothic" w:hAnsi="Century Gothic"/>
          <w:sz w:val="24"/>
          <w:szCs w:val="24"/>
        </w:rPr>
      </w:pPr>
    </w:p>
    <w:p w:rsidR="004E4945" w:rsidRPr="004E4945" w:rsidRDefault="004E4945" w:rsidP="004E4945">
      <w:pPr>
        <w:rPr>
          <w:rFonts w:ascii="Century Gothic" w:hAnsi="Century Gothic"/>
          <w:sz w:val="24"/>
          <w:szCs w:val="24"/>
        </w:rPr>
      </w:pPr>
    </w:p>
    <w:p w:rsidR="004E4945" w:rsidRPr="004E4945" w:rsidRDefault="004E4945" w:rsidP="004E4945">
      <w:pPr>
        <w:rPr>
          <w:rFonts w:ascii="Century Gothic" w:hAnsi="Century Gothic"/>
          <w:sz w:val="24"/>
          <w:szCs w:val="24"/>
        </w:rPr>
      </w:pPr>
      <w:r w:rsidRPr="004E4945">
        <w:rPr>
          <w:rFonts w:ascii="Century Gothic" w:hAnsi="Century Gothic"/>
          <w:sz w:val="24"/>
          <w:szCs w:val="24"/>
        </w:rPr>
        <w:t xml:space="preserve">Vyvěšeno dne: </w:t>
      </w:r>
      <w:proofErr w:type="gramStart"/>
      <w:r w:rsidRPr="004E4945">
        <w:rPr>
          <w:rFonts w:ascii="Century Gothic" w:hAnsi="Century Gothic"/>
          <w:sz w:val="24"/>
          <w:szCs w:val="24"/>
        </w:rPr>
        <w:t>15.7. 2020</w:t>
      </w:r>
      <w:proofErr w:type="gramEnd"/>
    </w:p>
    <w:p w:rsidR="004E4945" w:rsidRPr="004E4945" w:rsidRDefault="004E4945" w:rsidP="004E4945">
      <w:pPr>
        <w:rPr>
          <w:rFonts w:ascii="Century Gothic" w:hAnsi="Century Gothic"/>
          <w:sz w:val="24"/>
          <w:szCs w:val="24"/>
        </w:rPr>
      </w:pPr>
      <w:r w:rsidRPr="004E4945">
        <w:rPr>
          <w:rFonts w:ascii="Century Gothic" w:hAnsi="Century Gothic"/>
          <w:sz w:val="24"/>
          <w:szCs w:val="24"/>
        </w:rPr>
        <w:t>Sejmuto dne: ………………….</w:t>
      </w:r>
    </w:p>
    <w:sectPr w:rsidR="004E4945" w:rsidRPr="004E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71"/>
    <w:rsid w:val="0007756D"/>
    <w:rsid w:val="004E4945"/>
    <w:rsid w:val="00660DE0"/>
    <w:rsid w:val="007F32FD"/>
    <w:rsid w:val="00BB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E26FE-7FF6-4C60-8130-3E10ADE5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BB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0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3</cp:revision>
  <cp:lastPrinted>2020-07-15T05:43:00Z</cp:lastPrinted>
  <dcterms:created xsi:type="dcterms:W3CDTF">2020-07-15T05:35:00Z</dcterms:created>
  <dcterms:modified xsi:type="dcterms:W3CDTF">2020-07-15T05:43:00Z</dcterms:modified>
</cp:coreProperties>
</file>