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E5" w:rsidRDefault="00B36F7F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Informace o zve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ř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ejn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ě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ní </w:t>
      </w:r>
    </w:p>
    <w:p w:rsidR="00B36F7F" w:rsidRPr="00454AE5" w:rsidRDefault="00B36F7F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Záv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ě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re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č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ného ú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č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tu obce </w:t>
      </w:r>
      <w:r w:rsidR="00454AE5"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Lipoltice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za rok</w:t>
      </w:r>
      <w:r w:rsidR="00454AE5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2016</w:t>
      </w:r>
    </w:p>
    <w:p w:rsidR="00454AE5" w:rsidRDefault="00454AE5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,Bold"/>
          <w:b/>
          <w:bCs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a</w:t>
      </w:r>
      <w:r w:rsidR="00B36F7F"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 xml:space="preserve"> </w:t>
      </w:r>
    </w:p>
    <w:p w:rsidR="00B36F7F" w:rsidRDefault="00B36F7F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Zprávy o výsledku p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ř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ezkoumání hospoda</w:t>
      </w:r>
      <w:r w:rsidRPr="00454AE5">
        <w:rPr>
          <w:rFonts w:ascii="Century Gothic" w:hAnsi="Century Gothic" w:cs="Arial,Bold"/>
          <w:b/>
          <w:bCs/>
          <w:color w:val="000000"/>
          <w:sz w:val="28"/>
          <w:szCs w:val="28"/>
        </w:rPr>
        <w:t>ř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>ení obce</w:t>
      </w:r>
      <w:r w:rsidR="00454AE5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Lipoltice</w:t>
      </w:r>
      <w:r w:rsidRPr="00454AE5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za rok 2016</w:t>
      </w:r>
    </w:p>
    <w:p w:rsidR="00454AE5" w:rsidRDefault="00454AE5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454AE5" w:rsidRDefault="00454AE5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454AE5" w:rsidRPr="00454AE5" w:rsidRDefault="00454AE5" w:rsidP="00454A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B36F7F" w:rsidRPr="00454AE5" w:rsidRDefault="00454AE5" w:rsidP="00454A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Závěrečný účet obce Lipoltice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 za rok 2016 </w:t>
      </w:r>
      <w:r>
        <w:rPr>
          <w:rFonts w:ascii="Century Gothic" w:hAnsi="Century Gothic" w:cs="Arial"/>
          <w:color w:val="000000"/>
          <w:sz w:val="28"/>
          <w:szCs w:val="28"/>
        </w:rPr>
        <w:t>a Zpráva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 o výsledku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Pr="00454AE5">
        <w:rPr>
          <w:rFonts w:ascii="Century Gothic" w:hAnsi="Century Gothic" w:cs="Arial"/>
          <w:color w:val="000000"/>
          <w:sz w:val="28"/>
          <w:szCs w:val="28"/>
        </w:rPr>
        <w:t>P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>řezkoumání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hospodaření obce </w:t>
      </w:r>
      <w:r>
        <w:rPr>
          <w:rFonts w:ascii="Century Gothic" w:hAnsi="Century Gothic" w:cs="Arial"/>
          <w:color w:val="000000"/>
          <w:sz w:val="28"/>
          <w:szCs w:val="28"/>
        </w:rPr>
        <w:t>Lipoltice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 za rok 2016 byl</w:t>
      </w:r>
      <w:r>
        <w:rPr>
          <w:rFonts w:ascii="Century Gothic" w:hAnsi="Century Gothic" w:cs="Arial"/>
          <w:color w:val="000000"/>
          <w:sz w:val="28"/>
          <w:szCs w:val="28"/>
        </w:rPr>
        <w:t>y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 schválen</w:t>
      </w:r>
      <w:r>
        <w:rPr>
          <w:rFonts w:ascii="Century Gothic" w:hAnsi="Century Gothic" w:cs="Arial"/>
          <w:color w:val="000000"/>
          <w:sz w:val="28"/>
          <w:szCs w:val="28"/>
        </w:rPr>
        <w:t>y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 dne 1</w:t>
      </w:r>
      <w:r>
        <w:rPr>
          <w:rFonts w:ascii="Century Gothic" w:hAnsi="Century Gothic" w:cs="Arial"/>
          <w:color w:val="000000"/>
          <w:sz w:val="28"/>
          <w:szCs w:val="28"/>
        </w:rPr>
        <w:t>6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>. 06. 2017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 xml:space="preserve">usnesením číslo </w:t>
      </w:r>
      <w:r>
        <w:rPr>
          <w:rFonts w:ascii="Century Gothic" w:hAnsi="Century Gothic" w:cs="Arial"/>
          <w:color w:val="000000"/>
          <w:sz w:val="28"/>
          <w:szCs w:val="28"/>
        </w:rPr>
        <w:t>24/2017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B36F7F" w:rsidRPr="00454AE5" w:rsidRDefault="00B36F7F" w:rsidP="00454A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  <w:r w:rsidRPr="00454AE5">
        <w:rPr>
          <w:rFonts w:ascii="Century Gothic" w:hAnsi="Century Gothic" w:cs="Arial"/>
          <w:color w:val="000000"/>
          <w:sz w:val="28"/>
          <w:szCs w:val="28"/>
        </w:rPr>
        <w:t>V souladu s aktuálním zněním zákona č. 250/2000 Sb., o rozpočtových pravidlech</w:t>
      </w:r>
      <w:r w:rsidR="00454AE5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územních rozpočtů, oznamujeme, že úplné znění Závěrečného účtu obce </w:t>
      </w:r>
      <w:r w:rsidR="00454AE5">
        <w:rPr>
          <w:rFonts w:ascii="Century Gothic" w:hAnsi="Century Gothic" w:cs="Arial"/>
          <w:color w:val="000000"/>
          <w:sz w:val="28"/>
          <w:szCs w:val="28"/>
        </w:rPr>
        <w:t xml:space="preserve">Lipoltice 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za rok 2016 </w:t>
      </w:r>
      <w:r w:rsidR="00454AE5">
        <w:rPr>
          <w:rFonts w:ascii="Century Gothic" w:hAnsi="Century Gothic" w:cs="Arial"/>
          <w:color w:val="000000"/>
          <w:sz w:val="28"/>
          <w:szCs w:val="28"/>
        </w:rPr>
        <w:t>a Zpráva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 o výsledku přezkoumání hospodaření obce </w:t>
      </w:r>
      <w:r w:rsidR="00454AE5">
        <w:rPr>
          <w:rFonts w:ascii="Century Gothic" w:hAnsi="Century Gothic" w:cs="Arial"/>
          <w:color w:val="000000"/>
          <w:sz w:val="28"/>
          <w:szCs w:val="28"/>
        </w:rPr>
        <w:t>Lipoltice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 za</w:t>
      </w:r>
      <w:r w:rsidR="00454AE5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Pr="00454AE5">
        <w:rPr>
          <w:rFonts w:ascii="Century Gothic" w:hAnsi="Century Gothic" w:cs="Arial"/>
          <w:color w:val="000000"/>
          <w:sz w:val="28"/>
          <w:szCs w:val="28"/>
        </w:rPr>
        <w:t>rok 2016</w:t>
      </w:r>
      <w:r w:rsidR="00454AE5">
        <w:rPr>
          <w:rFonts w:ascii="Century Gothic" w:hAnsi="Century Gothic" w:cs="Arial"/>
          <w:color w:val="000000"/>
          <w:sz w:val="28"/>
          <w:szCs w:val="28"/>
        </w:rPr>
        <w:t xml:space="preserve"> jsou 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k dispozici na webových stránkách obce </w:t>
      </w:r>
      <w:r w:rsidR="00454AE5">
        <w:rPr>
          <w:rFonts w:ascii="Century Gothic" w:hAnsi="Century Gothic" w:cs="Arial"/>
          <w:color w:val="000000"/>
          <w:sz w:val="28"/>
          <w:szCs w:val="28"/>
        </w:rPr>
        <w:t>Lipoltice</w:t>
      </w:r>
      <w:r w:rsidRPr="00454AE5">
        <w:rPr>
          <w:rFonts w:ascii="Century Gothic" w:hAnsi="Century Gothic" w:cs="Arial"/>
          <w:color w:val="000000"/>
          <w:sz w:val="28"/>
          <w:szCs w:val="28"/>
        </w:rPr>
        <w:t>:</w:t>
      </w:r>
    </w:p>
    <w:p w:rsidR="00B36F7F" w:rsidRDefault="00B36F7F" w:rsidP="00454A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  <w:r w:rsidRPr="00454AE5">
        <w:rPr>
          <w:rFonts w:ascii="Century Gothic" w:hAnsi="Century Gothic" w:cs="Arial"/>
          <w:b/>
          <w:bCs/>
          <w:color w:val="17365D"/>
          <w:sz w:val="28"/>
          <w:szCs w:val="28"/>
        </w:rPr>
        <w:t>http://www.</w:t>
      </w:r>
      <w:r w:rsidR="00454AE5">
        <w:rPr>
          <w:rFonts w:ascii="Century Gothic" w:hAnsi="Century Gothic" w:cs="Arial"/>
          <w:b/>
          <w:bCs/>
          <w:color w:val="17365D"/>
          <w:sz w:val="28"/>
          <w:szCs w:val="28"/>
        </w:rPr>
        <w:t>lipoltice</w:t>
      </w:r>
      <w:r w:rsidRPr="00454AE5">
        <w:rPr>
          <w:rFonts w:ascii="Century Gothic" w:hAnsi="Century Gothic" w:cs="Arial"/>
          <w:b/>
          <w:bCs/>
          <w:color w:val="17365D"/>
          <w:sz w:val="28"/>
          <w:szCs w:val="28"/>
        </w:rPr>
        <w:t>.cz/ú</w:t>
      </w:r>
      <w:r w:rsidRPr="00454AE5">
        <w:rPr>
          <w:rFonts w:ascii="Century Gothic" w:hAnsi="Century Gothic" w:cs="Arial,Bold"/>
          <w:b/>
          <w:bCs/>
          <w:color w:val="17365D"/>
          <w:sz w:val="28"/>
          <w:szCs w:val="28"/>
        </w:rPr>
        <w:t>ř</w:t>
      </w:r>
      <w:r w:rsidRPr="00454AE5">
        <w:rPr>
          <w:rFonts w:ascii="Century Gothic" w:hAnsi="Century Gothic" w:cs="Arial"/>
          <w:b/>
          <w:bCs/>
          <w:color w:val="17365D"/>
          <w:sz w:val="28"/>
          <w:szCs w:val="28"/>
        </w:rPr>
        <w:t>ední deska/</w:t>
      </w:r>
      <w:r w:rsidR="00454AE5">
        <w:rPr>
          <w:rFonts w:ascii="Century Gothic" w:hAnsi="Century Gothic" w:cs="Arial"/>
          <w:b/>
          <w:bCs/>
          <w:color w:val="17365D"/>
          <w:sz w:val="28"/>
          <w:szCs w:val="28"/>
        </w:rPr>
        <w:t>Dokumenty orgánů obce a obecního úřadu</w:t>
      </w:r>
      <w:r w:rsidRPr="00454AE5">
        <w:rPr>
          <w:rFonts w:ascii="Century Gothic" w:hAnsi="Century Gothic" w:cs="Arial"/>
          <w:b/>
          <w:bCs/>
          <w:color w:val="17365D"/>
          <w:sz w:val="28"/>
          <w:szCs w:val="28"/>
        </w:rPr>
        <w:t xml:space="preserve"> 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a v listinné podobě na Obecním úřadu </w:t>
      </w:r>
      <w:r w:rsidR="00454AE5">
        <w:rPr>
          <w:rFonts w:ascii="Century Gothic" w:hAnsi="Century Gothic" w:cs="Arial"/>
          <w:color w:val="000000"/>
          <w:sz w:val="28"/>
          <w:szCs w:val="28"/>
        </w:rPr>
        <w:t>Lipoltice, Lipoltice 2</w:t>
      </w:r>
      <w:r w:rsidRPr="00454AE5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454AE5" w:rsidRDefault="00454AE5" w:rsidP="00454A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454AE5" w:rsidRDefault="00454AE5" w:rsidP="00454A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454AE5" w:rsidRPr="00454AE5" w:rsidRDefault="00454AE5" w:rsidP="00454A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B36F7F" w:rsidRPr="00454AE5" w:rsidRDefault="00454AE5" w:rsidP="00454A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 xml:space="preserve">Ing. Libor Černý, </w:t>
      </w:r>
      <w:proofErr w:type="gramStart"/>
      <w:r>
        <w:rPr>
          <w:rFonts w:ascii="Century Gothic" w:hAnsi="Century Gothic" w:cs="Arial"/>
          <w:color w:val="000000"/>
          <w:sz w:val="28"/>
          <w:szCs w:val="28"/>
        </w:rPr>
        <w:t>v.r.</w:t>
      </w:r>
      <w:proofErr w:type="gramEnd"/>
    </w:p>
    <w:p w:rsidR="00B36F7F" w:rsidRPr="00454AE5" w:rsidRDefault="00454AE5" w:rsidP="00B36F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 xml:space="preserve">                                                                             </w:t>
      </w:r>
      <w:r w:rsidR="00B36F7F" w:rsidRPr="00454AE5">
        <w:rPr>
          <w:rFonts w:ascii="Century Gothic" w:hAnsi="Century Gothic" w:cs="Arial"/>
          <w:color w:val="000000"/>
          <w:sz w:val="28"/>
          <w:szCs w:val="28"/>
        </w:rPr>
        <w:t>starosta obce</w:t>
      </w:r>
    </w:p>
    <w:p w:rsidR="00454AE5" w:rsidRDefault="00454AE5" w:rsidP="00B36F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454AE5" w:rsidRDefault="00454AE5" w:rsidP="00B36F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B36F7F" w:rsidRPr="00454AE5" w:rsidRDefault="00B36F7F" w:rsidP="00B36F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Vyvěšeno dne: </w:t>
      </w:r>
      <w:proofErr w:type="gramStart"/>
      <w:r w:rsidRPr="00454AE5">
        <w:rPr>
          <w:rFonts w:ascii="Century Gothic" w:hAnsi="Century Gothic" w:cs="Arial"/>
          <w:color w:val="000000"/>
          <w:sz w:val="28"/>
          <w:szCs w:val="28"/>
        </w:rPr>
        <w:t>2</w:t>
      </w:r>
      <w:r w:rsidR="001A683B">
        <w:rPr>
          <w:rFonts w:ascii="Century Gothic" w:hAnsi="Century Gothic" w:cs="Arial"/>
          <w:color w:val="000000"/>
          <w:sz w:val="28"/>
          <w:szCs w:val="28"/>
        </w:rPr>
        <w:t>1.6.</w:t>
      </w: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 2017</w:t>
      </w:r>
      <w:proofErr w:type="gramEnd"/>
    </w:p>
    <w:p w:rsidR="00F1418A" w:rsidRPr="00454AE5" w:rsidRDefault="00B36F7F" w:rsidP="00B36F7F">
      <w:pPr>
        <w:rPr>
          <w:rFonts w:ascii="Century Gothic" w:hAnsi="Century Gothic"/>
          <w:sz w:val="28"/>
          <w:szCs w:val="28"/>
        </w:rPr>
      </w:pPr>
      <w:r w:rsidRPr="00454AE5">
        <w:rPr>
          <w:rFonts w:ascii="Century Gothic" w:hAnsi="Century Gothic" w:cs="Arial"/>
          <w:color w:val="000000"/>
          <w:sz w:val="28"/>
          <w:szCs w:val="28"/>
        </w:rPr>
        <w:t xml:space="preserve">Sejmuto dne: </w:t>
      </w:r>
      <w:r w:rsidR="001A683B">
        <w:rPr>
          <w:rFonts w:ascii="Century Gothic" w:hAnsi="Century Gothic" w:cs="Arial"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454AE5">
        <w:rPr>
          <w:rFonts w:ascii="Century Gothic" w:hAnsi="Century Gothic" w:cs="Arial"/>
          <w:color w:val="000000"/>
          <w:sz w:val="28"/>
          <w:szCs w:val="28"/>
        </w:rPr>
        <w:t>30. 06. 2018</w:t>
      </w:r>
    </w:p>
    <w:sectPr w:rsidR="00F1418A" w:rsidRPr="00454AE5" w:rsidSect="00454AE5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F"/>
    <w:rsid w:val="001A683B"/>
    <w:rsid w:val="00454AE5"/>
    <w:rsid w:val="004B094C"/>
    <w:rsid w:val="007D6EBB"/>
    <w:rsid w:val="00B36F7F"/>
    <w:rsid w:val="00F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0DE0-91AD-4F94-A727-5DCEE825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2017-08-25T08:17:00Z</dcterms:created>
  <dcterms:modified xsi:type="dcterms:W3CDTF">2017-08-25T08:17:00Z</dcterms:modified>
</cp:coreProperties>
</file>